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506" w:rsidRPr="00D43506" w:rsidRDefault="00D43506" w:rsidP="00D43506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D43506">
        <w:rPr>
          <w:rFonts w:ascii="Times New Roman" w:hAnsi="Times New Roman" w:cs="Times New Roman"/>
          <w:b/>
          <w:szCs w:val="24"/>
        </w:rPr>
        <w:t>GARA EUROPEA A PROCEDURA TELEMATICA APERTA PER L’APPALTO DI “SERVIZI DI EDIZIONE E INVIO DEI MATERIALI DI ESAME CILS, GESTIONE DOCUMENTALE INTEGRATA E VALUTAZIONE DELLE PROVE DI ESAME CILS (CERTIFICAZIONE DI ITALIANO COME LINGUA STRANIERA)”</w:t>
      </w:r>
    </w:p>
    <w:p w:rsidR="00D43506" w:rsidRPr="00D43506" w:rsidRDefault="00D43506" w:rsidP="00D43506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D43506" w:rsidRDefault="00D43506" w:rsidP="00D43506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  <w:lang w:eastAsia="it-IT"/>
        </w:rPr>
      </w:pPr>
      <w:r w:rsidRPr="00D43506">
        <w:rPr>
          <w:rFonts w:ascii="Times New Roman" w:hAnsi="Times New Roman" w:cs="Times New Roman"/>
          <w:b/>
          <w:i/>
          <w:szCs w:val="24"/>
          <w:lang w:eastAsia="it-IT"/>
        </w:rPr>
        <w:t>LOTTO 2: GESTIONE DOCUMENTALE INTEGRATA DEI MATERIALI E DELLE PROVE D’ESAME CILS</w:t>
      </w:r>
    </w:p>
    <w:p w:rsidR="00E601FF" w:rsidRPr="00D43506" w:rsidRDefault="00E601FF" w:rsidP="00D43506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  <w:lang w:eastAsia="it-IT"/>
        </w:rPr>
      </w:pPr>
    </w:p>
    <w:p w:rsidR="00D43506" w:rsidRPr="00E601FF" w:rsidRDefault="00D43506" w:rsidP="00D43506">
      <w:pPr>
        <w:spacing w:after="0" w:line="360" w:lineRule="auto"/>
        <w:jc w:val="both"/>
        <w:rPr>
          <w:rFonts w:ascii="Times New Roman" w:hAnsi="Times New Roman" w:cs="Times New Roman"/>
          <w:b/>
          <w:szCs w:val="24"/>
          <w:lang w:eastAsia="it-IT"/>
        </w:rPr>
      </w:pPr>
      <w:r w:rsidRPr="00E601FF">
        <w:rPr>
          <w:rFonts w:ascii="Times New Roman" w:hAnsi="Times New Roman" w:cs="Times New Roman"/>
          <w:b/>
          <w:szCs w:val="24"/>
          <w:lang w:eastAsia="it-IT"/>
        </w:rPr>
        <w:t>CIG:</w:t>
      </w:r>
      <w:r w:rsidR="00E601FF" w:rsidRPr="00E601FF">
        <w:rPr>
          <w:rFonts w:ascii="Times New Roman" w:hAnsi="Times New Roman" w:cs="Times New Roman"/>
          <w:b/>
          <w:szCs w:val="24"/>
          <w:lang w:eastAsia="it-IT"/>
        </w:rPr>
        <w:t xml:space="preserve"> 9791870ABD</w:t>
      </w:r>
    </w:p>
    <w:p w:rsidR="00D43506" w:rsidRDefault="00D43506" w:rsidP="002E71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2E711E" w:rsidRDefault="00D43506" w:rsidP="002E71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43506">
        <w:rPr>
          <w:rFonts w:ascii="Times New Roman" w:hAnsi="Times New Roman" w:cs="Times New Roman"/>
          <w:b/>
          <w:sz w:val="24"/>
        </w:rPr>
        <w:t xml:space="preserve">MODELLO DICHIARAZIONE DI </w:t>
      </w:r>
      <w:r w:rsidR="002E711E" w:rsidRPr="00D43506">
        <w:rPr>
          <w:rFonts w:ascii="Times New Roman" w:hAnsi="Times New Roman" w:cs="Times New Roman"/>
          <w:b/>
          <w:sz w:val="24"/>
        </w:rPr>
        <w:t>OFFERTA TECNICA</w:t>
      </w:r>
    </w:p>
    <w:p w:rsidR="00D43506" w:rsidRPr="00D43506" w:rsidRDefault="00D43506" w:rsidP="002E71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2E711E" w:rsidRPr="00D43506" w:rsidRDefault="002E711E" w:rsidP="002E71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3506">
        <w:rPr>
          <w:rFonts w:ascii="Times New Roman" w:hAnsi="Times New Roman" w:cs="Times New Roman"/>
        </w:rPr>
        <w:t>La Concorrente __________________________________________________________________________,</w:t>
      </w:r>
    </w:p>
    <w:p w:rsidR="002E711E" w:rsidRPr="00D43506" w:rsidRDefault="002E711E" w:rsidP="002E71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3506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E711E" w:rsidRPr="00D43506" w:rsidRDefault="00D43506" w:rsidP="00D4350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persona di (Nome/Cognome) </w:t>
      </w:r>
      <w:r w:rsidR="002E711E" w:rsidRPr="00D43506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2E711E" w:rsidRPr="00D43506" w:rsidRDefault="002E711E" w:rsidP="002E71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3506">
        <w:rPr>
          <w:rFonts w:ascii="Times New Roman" w:hAnsi="Times New Roman" w:cs="Times New Roman"/>
        </w:rPr>
        <w:t>Nato/a il ___________________ a ___________________________________________________________</w:t>
      </w:r>
    </w:p>
    <w:p w:rsidR="002E711E" w:rsidRPr="00D43506" w:rsidRDefault="002E711E" w:rsidP="005868B6">
      <w:pPr>
        <w:spacing w:after="0" w:line="360" w:lineRule="auto"/>
        <w:rPr>
          <w:rFonts w:ascii="Times New Roman" w:hAnsi="Times New Roman" w:cs="Times New Roman"/>
        </w:rPr>
      </w:pPr>
      <w:r w:rsidRPr="00D43506">
        <w:rPr>
          <w:rFonts w:ascii="Times New Roman" w:hAnsi="Times New Roman" w:cs="Times New Roman"/>
        </w:rPr>
        <w:t>Legale Rappresentante avente i poteri necessari per impegnare l’impresa nella presente procedura (in</w:t>
      </w:r>
      <w:r w:rsidR="00D149B2">
        <w:rPr>
          <w:rFonts w:ascii="Times New Roman" w:hAnsi="Times New Roman" w:cs="Times New Roman"/>
        </w:rPr>
        <w:t xml:space="preserve"> </w:t>
      </w:r>
      <w:r w:rsidRPr="00D43506">
        <w:rPr>
          <w:rFonts w:ascii="Times New Roman" w:hAnsi="Times New Roman" w:cs="Times New Roman"/>
        </w:rPr>
        <w:t>caso di R.T.I. o consorzio di concorrenti, indicare tutte le imprese raggruppande, raggruppate,consorziate o consorziande): ________________________________________________________________</w:t>
      </w:r>
      <w:r w:rsidR="00D149B2">
        <w:rPr>
          <w:rFonts w:ascii="Times New Roman" w:hAnsi="Times New Roman" w:cs="Times New Roman"/>
        </w:rPr>
        <w:t>___________</w:t>
      </w:r>
    </w:p>
    <w:p w:rsidR="002E711E" w:rsidRPr="00D43506" w:rsidRDefault="002E711E" w:rsidP="002E71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3506">
        <w:rPr>
          <w:rFonts w:ascii="Times New Roman" w:hAnsi="Times New Roman" w:cs="Times New Roman"/>
        </w:rPr>
        <w:t>____________________________________</w:t>
      </w:r>
      <w:bookmarkStart w:id="0" w:name="_GoBack"/>
      <w:bookmarkEnd w:id="0"/>
      <w:r w:rsidRPr="00D43506">
        <w:rPr>
          <w:rFonts w:ascii="Times New Roman" w:hAnsi="Times New Roman" w:cs="Times New Roman"/>
        </w:rPr>
        <w:t>___________________________________________________</w:t>
      </w:r>
    </w:p>
    <w:p w:rsidR="002E711E" w:rsidRPr="00D43506" w:rsidRDefault="002E711E" w:rsidP="002E711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43506">
        <w:rPr>
          <w:rFonts w:ascii="Times New Roman" w:hAnsi="Times New Roman" w:cs="Times New Roman"/>
        </w:rPr>
        <w:t>_____________________________________________________________________________________</w:t>
      </w:r>
      <w:r w:rsidR="00D43506">
        <w:rPr>
          <w:rFonts w:ascii="Times New Roman" w:hAnsi="Times New Roman" w:cs="Times New Roman"/>
        </w:rPr>
        <w:t>__</w:t>
      </w:r>
    </w:p>
    <w:p w:rsidR="002E711E" w:rsidRPr="00D43506" w:rsidRDefault="002E711E" w:rsidP="002E71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E711E" w:rsidRPr="00D43506" w:rsidRDefault="002E711E" w:rsidP="002E71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43506">
        <w:rPr>
          <w:rFonts w:ascii="Times New Roman" w:hAnsi="Times New Roman" w:cs="Times New Roman"/>
          <w:b/>
        </w:rPr>
        <w:t>DICHIARA, SOTTO LA PROPRIA RESPONSABILITÀ</w:t>
      </w:r>
    </w:p>
    <w:p w:rsidR="002E711E" w:rsidRPr="00D43506" w:rsidRDefault="002E711E" w:rsidP="002E71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E711E" w:rsidRPr="00D43506" w:rsidRDefault="002E711E" w:rsidP="002E71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3506">
        <w:rPr>
          <w:rFonts w:ascii="Times New Roman" w:hAnsi="Times New Roman" w:cs="Times New Roman"/>
        </w:rPr>
        <w:t>anche ai sensi dell’art. 47 D.P.R. 445/2000, quanto segue per la procedura di gara a procedura aperta ai sensi del D.Lgs. 50/2016 e s.m.i., per l’affidamento del “SERVIZI DI EDIZIONE E INVIO DEI MATERIALI DI ESAME CILS, GESTIONE DOCUMENTALE INTEGRATA E VALUTAZIONE DELLE PROVE DI ESAME CILS (Certificazione di Italiano come Lingua Straniera)</w:t>
      </w:r>
      <w:r w:rsidR="00D149B2">
        <w:rPr>
          <w:rFonts w:ascii="Times New Roman" w:hAnsi="Times New Roman" w:cs="Times New Roman"/>
        </w:rPr>
        <w:t xml:space="preserve"> </w:t>
      </w:r>
      <w:r w:rsidRPr="00D43506">
        <w:rPr>
          <w:rFonts w:ascii="Times New Roman" w:hAnsi="Times New Roman" w:cs="Times New Roman"/>
        </w:rPr>
        <w:t>indetta dall’Università per Stranieri di Siena, che:</w:t>
      </w:r>
    </w:p>
    <w:p w:rsidR="002E711E" w:rsidRPr="00D43506" w:rsidRDefault="002E711E" w:rsidP="002E711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43506">
        <w:rPr>
          <w:rFonts w:ascii="Times New Roman" w:hAnsi="Times New Roman" w:cs="Times New Roman"/>
        </w:rPr>
        <w:t xml:space="preserve">i servizi offerti nell’Offerta Tecnica rispettano i requisiti minimi indicati nel Capitolato </w:t>
      </w:r>
      <w:r w:rsidR="005C01E7">
        <w:rPr>
          <w:rFonts w:ascii="Times New Roman" w:hAnsi="Times New Roman" w:cs="Times New Roman"/>
        </w:rPr>
        <w:t>Speciale</w:t>
      </w:r>
      <w:r w:rsidRPr="00D43506">
        <w:rPr>
          <w:rFonts w:ascii="Times New Roman" w:hAnsi="Times New Roman" w:cs="Times New Roman"/>
        </w:rPr>
        <w:t xml:space="preserve"> d’Appalto.</w:t>
      </w:r>
    </w:p>
    <w:p w:rsidR="00D43506" w:rsidRDefault="00D43506" w:rsidP="002E711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E711E" w:rsidRPr="00D43506" w:rsidRDefault="002E711E" w:rsidP="002E71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3506">
        <w:rPr>
          <w:rFonts w:ascii="Times New Roman" w:hAnsi="Times New Roman" w:cs="Times New Roman"/>
        </w:rPr>
        <w:t>La Concorrente dichiara altresì che tutti i servizi e gli ulteriori adempimenti oggetto del presente appalto</w:t>
      </w:r>
      <w:r w:rsidR="00D149B2">
        <w:rPr>
          <w:rFonts w:ascii="Times New Roman" w:hAnsi="Times New Roman" w:cs="Times New Roman"/>
        </w:rPr>
        <w:t xml:space="preserve"> </w:t>
      </w:r>
      <w:r w:rsidRPr="00D43506">
        <w:rPr>
          <w:rFonts w:ascii="Times New Roman" w:hAnsi="Times New Roman" w:cs="Times New Roman"/>
        </w:rPr>
        <w:t xml:space="preserve">saranno eseguiti nel rispetto di quanto prescritto nel Capitolato </w:t>
      </w:r>
      <w:r w:rsidR="005C01E7">
        <w:rPr>
          <w:rFonts w:ascii="Times New Roman" w:hAnsi="Times New Roman" w:cs="Times New Roman"/>
        </w:rPr>
        <w:t>Speciale</w:t>
      </w:r>
      <w:r w:rsidRPr="00D43506">
        <w:rPr>
          <w:rFonts w:ascii="Times New Roman" w:hAnsi="Times New Roman" w:cs="Times New Roman"/>
        </w:rPr>
        <w:t xml:space="preserve"> d’Appalto e negli atti di gara.</w:t>
      </w:r>
    </w:p>
    <w:p w:rsidR="002E711E" w:rsidRDefault="002E711E" w:rsidP="002E711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3506" w:rsidRDefault="00D43506" w:rsidP="002E711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3506" w:rsidRPr="00D43506" w:rsidRDefault="00D43506" w:rsidP="002E711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1137" w:rsidRPr="00D43506" w:rsidRDefault="000E1137" w:rsidP="002E711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C01E7" w:rsidRDefault="005C01E7" w:rsidP="002E71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E711E" w:rsidRPr="00D43506" w:rsidRDefault="002E711E" w:rsidP="002E71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43506">
        <w:rPr>
          <w:rFonts w:ascii="Times New Roman" w:hAnsi="Times New Roman" w:cs="Times New Roman"/>
          <w:b/>
        </w:rPr>
        <w:t>OFFERTA TECNICA</w:t>
      </w:r>
    </w:p>
    <w:p w:rsidR="002E711E" w:rsidRPr="00D43506" w:rsidRDefault="002E711E" w:rsidP="002E711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3506">
        <w:rPr>
          <w:rFonts w:ascii="Times New Roman" w:hAnsi="Times New Roman" w:cs="Times New Roman"/>
        </w:rPr>
        <w:t>Criteri di valutazione di tipo qualitativo A/1, A/2 e A/3</w:t>
      </w:r>
    </w:p>
    <w:p w:rsidR="002E711E" w:rsidRPr="00D43506" w:rsidRDefault="002E711E" w:rsidP="00B5512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3506">
        <w:rPr>
          <w:rFonts w:ascii="Times New Roman" w:hAnsi="Times New Roman" w:cs="Times New Roman"/>
        </w:rPr>
        <w:t>punto 16.2 del Disciplinare di gara</w:t>
      </w:r>
      <w:r w:rsidRPr="00D43506">
        <w:rPr>
          <w:rFonts w:ascii="Times New Roman" w:hAnsi="Times New Roman" w:cs="Times New Roman"/>
        </w:rPr>
        <w:cr/>
      </w:r>
    </w:p>
    <w:p w:rsidR="002E711E" w:rsidRPr="00D43506" w:rsidRDefault="002E711E" w:rsidP="002E711E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D43506">
        <w:rPr>
          <w:rFonts w:ascii="Times New Roman" w:hAnsi="Times New Roman" w:cs="Times New Roman"/>
          <w:u w:val="single"/>
        </w:rPr>
        <w:t xml:space="preserve">A/1) PROGETTO ORGANIZZATIVO-GESTIONALE. PUNTEGGIO MASSIMO ATTRIBUIBILE: 40 PUNTI </w:t>
      </w:r>
    </w:p>
    <w:p w:rsidR="00B55120" w:rsidRPr="00B55120" w:rsidRDefault="00B55120" w:rsidP="00B551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5120">
        <w:rPr>
          <w:rFonts w:ascii="Times New Roman" w:hAnsi="Times New Roman" w:cs="Times New Roman"/>
        </w:rPr>
        <w:t xml:space="preserve">Il concorrente dovrà illustrare la propria proposta organizzativo-gestionale dei servizi con una relazione di massimo 6 facciate formato A/4 indicando le modalità operative per lo svolgimento dei servizi stessi. </w:t>
      </w:r>
    </w:p>
    <w:p w:rsidR="00B55120" w:rsidRPr="00B55120" w:rsidRDefault="00B55120" w:rsidP="00B551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5120">
        <w:rPr>
          <w:rFonts w:ascii="Times New Roman" w:hAnsi="Times New Roman" w:cs="Times New Roman"/>
        </w:rPr>
        <w:t xml:space="preserve">I contenuti di cui sopra saranno valutati in relazione alla congruità, coerenza e qualità del progetto nel rispetto di quanto dettagliatamente descritto al punto 2.2 e relativi sotto-paragrafi del Capitolato </w:t>
      </w:r>
      <w:r w:rsidR="005C01E7">
        <w:rPr>
          <w:rFonts w:ascii="Times New Roman" w:hAnsi="Times New Roman" w:cs="Times New Roman"/>
        </w:rPr>
        <w:t>Speciale</w:t>
      </w:r>
      <w:r w:rsidRPr="00B55120">
        <w:rPr>
          <w:rFonts w:ascii="Times New Roman" w:hAnsi="Times New Roman" w:cs="Times New Roman"/>
        </w:rPr>
        <w:t xml:space="preserve"> con particolare riferimento a:</w:t>
      </w:r>
    </w:p>
    <w:p w:rsidR="00B55120" w:rsidRPr="00B55120" w:rsidRDefault="00B55120" w:rsidP="00B5512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55120">
        <w:rPr>
          <w:rFonts w:ascii="Times New Roman" w:hAnsi="Times New Roman" w:cs="Times New Roman"/>
        </w:rPr>
        <w:t xml:space="preserve">gestione integrata per l’invio dei materiali d’esame tramite una piattaforma digitale nel rispetto delle modalità, specifiche tecniche e tempistiche di cui al punto 2.2.1 del Capitolato </w:t>
      </w:r>
      <w:r w:rsidR="005C01E7">
        <w:rPr>
          <w:rFonts w:ascii="Times New Roman" w:hAnsi="Times New Roman" w:cs="Times New Roman"/>
        </w:rPr>
        <w:t>Speciale</w:t>
      </w:r>
      <w:r w:rsidRPr="00B55120">
        <w:rPr>
          <w:rFonts w:ascii="Times New Roman" w:hAnsi="Times New Roman" w:cs="Times New Roman"/>
        </w:rPr>
        <w:t>;</w:t>
      </w:r>
    </w:p>
    <w:p w:rsidR="00B55120" w:rsidRPr="00B55120" w:rsidRDefault="00B55120" w:rsidP="00B5512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55120">
        <w:rPr>
          <w:rFonts w:ascii="Times New Roman" w:hAnsi="Times New Roman" w:cs="Times New Roman"/>
        </w:rPr>
        <w:t xml:space="preserve">gestione integrata per la distribuzione delle prove d’esame CILS per la valutazione tramite una piattaforma digitale nel rispetto delle modalità, specifiche tecniche e tempistiche di cui al punto 2.2.2 del Capitolato </w:t>
      </w:r>
      <w:r w:rsidR="005C01E7">
        <w:rPr>
          <w:rFonts w:ascii="Times New Roman" w:hAnsi="Times New Roman" w:cs="Times New Roman"/>
        </w:rPr>
        <w:t>Speciale</w:t>
      </w:r>
      <w:r w:rsidRPr="00B55120">
        <w:rPr>
          <w:rFonts w:ascii="Times New Roman" w:hAnsi="Times New Roman" w:cs="Times New Roman"/>
        </w:rPr>
        <w:t>;</w:t>
      </w:r>
    </w:p>
    <w:p w:rsidR="00B55120" w:rsidRPr="00B55120" w:rsidRDefault="00B55120" w:rsidP="00B5512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55120">
        <w:rPr>
          <w:rFonts w:ascii="Times New Roman" w:hAnsi="Times New Roman" w:cs="Times New Roman"/>
        </w:rPr>
        <w:t>garanzie di protezione e sicurezza degli ambienti digitali attraverso cui verranno espletati i servizi richiesti;</w:t>
      </w:r>
    </w:p>
    <w:p w:rsidR="00B55120" w:rsidRPr="00B55120" w:rsidRDefault="00B55120" w:rsidP="00B5512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55120">
        <w:rPr>
          <w:rFonts w:ascii="Times New Roman" w:hAnsi="Times New Roman" w:cs="Times New Roman"/>
        </w:rPr>
        <w:t>tempistiche di realizzazione e attivazione dei servizi di gestione integrata oggetto del lotto.</w:t>
      </w:r>
    </w:p>
    <w:p w:rsidR="00B55120" w:rsidRPr="00B55120" w:rsidRDefault="00B55120" w:rsidP="00B551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5120">
        <w:rPr>
          <w:rFonts w:ascii="Times New Roman" w:hAnsi="Times New Roman" w:cs="Times New Roman"/>
        </w:rPr>
        <w:t>Il concorrente potrà allegare al progetto apposite schede tecniche, se funzionali alla descrizione del progetto.</w:t>
      </w:r>
    </w:p>
    <w:p w:rsidR="00195B4B" w:rsidRPr="00D43506" w:rsidRDefault="00195B4B" w:rsidP="00194935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2E711E" w:rsidRPr="00D43506" w:rsidRDefault="002E711E" w:rsidP="00194935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D43506">
        <w:rPr>
          <w:rFonts w:ascii="Times New Roman" w:hAnsi="Times New Roman" w:cs="Times New Roman"/>
          <w:u w:val="single"/>
        </w:rPr>
        <w:t>A/2</w:t>
      </w:r>
      <w:r w:rsidR="00CB02D3">
        <w:rPr>
          <w:rFonts w:ascii="Times New Roman" w:hAnsi="Times New Roman" w:cs="Times New Roman"/>
          <w:u w:val="single"/>
        </w:rPr>
        <w:t>)</w:t>
      </w:r>
      <w:r w:rsidRPr="00D43506">
        <w:rPr>
          <w:rFonts w:ascii="Times New Roman" w:hAnsi="Times New Roman" w:cs="Times New Roman"/>
          <w:u w:val="single"/>
        </w:rPr>
        <w:t xml:space="preserve"> QUALIFICAZIONE DEL PERSONALE ED ESPERIENZE PREGRESSE. PUNTEGGIO MASSIMO ATTRIBUIBILE: 20 PUNTI </w:t>
      </w:r>
    </w:p>
    <w:p w:rsidR="00B55120" w:rsidRPr="00B55120" w:rsidRDefault="00B55120" w:rsidP="00B551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5120">
        <w:rPr>
          <w:rFonts w:ascii="Times New Roman" w:hAnsi="Times New Roman" w:cs="Times New Roman"/>
        </w:rPr>
        <w:t>Con una relazione di m</w:t>
      </w:r>
      <w:r w:rsidR="00CB02D3">
        <w:rPr>
          <w:rFonts w:ascii="Times New Roman" w:hAnsi="Times New Roman" w:cs="Times New Roman"/>
        </w:rPr>
        <w:t>assimo 3 facciate formato A/4</w:t>
      </w:r>
      <w:r w:rsidRPr="00B55120">
        <w:rPr>
          <w:rFonts w:ascii="Times New Roman" w:hAnsi="Times New Roman" w:cs="Times New Roman"/>
        </w:rPr>
        <w:t xml:space="preserve"> ogni concorrente dovrà documentare attraverso curricula le professionalità impiegate/da impiegare e l'esperienza pregressa nello svolgimento di attività affini ai seguenti servizi oggetto del lotto (così come indicato al punto 2.2 e relativi sotto-paragrafi del Capitolato </w:t>
      </w:r>
      <w:r w:rsidR="005C01E7">
        <w:rPr>
          <w:rFonts w:ascii="Times New Roman" w:hAnsi="Times New Roman" w:cs="Times New Roman"/>
        </w:rPr>
        <w:t>Speciale</w:t>
      </w:r>
      <w:r w:rsidRPr="00B55120">
        <w:rPr>
          <w:rFonts w:ascii="Times New Roman" w:hAnsi="Times New Roman" w:cs="Times New Roman"/>
        </w:rPr>
        <w:t>):</w:t>
      </w:r>
    </w:p>
    <w:p w:rsidR="00B55120" w:rsidRPr="00B55120" w:rsidRDefault="00B55120" w:rsidP="00B5512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55120">
        <w:rPr>
          <w:rFonts w:ascii="Times New Roman" w:hAnsi="Times New Roman" w:cs="Times New Roman"/>
        </w:rPr>
        <w:t>gestione integrata per l’invio digitale dei materiali d’esame alle sedi tramite una piattaforma digitale;</w:t>
      </w:r>
    </w:p>
    <w:p w:rsidR="00B55120" w:rsidRPr="00B55120" w:rsidRDefault="00B55120" w:rsidP="00B5512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55120">
        <w:rPr>
          <w:rFonts w:ascii="Times New Roman" w:hAnsi="Times New Roman" w:cs="Times New Roman"/>
        </w:rPr>
        <w:t>gestione integrata per la distribuzione delle prove di esame per la valutazione attraverso una piattaforma digitale.</w:t>
      </w:r>
    </w:p>
    <w:p w:rsidR="00195B4B" w:rsidRPr="00D43506" w:rsidRDefault="00195B4B" w:rsidP="0065657C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65657C" w:rsidRPr="00D43506" w:rsidRDefault="0065657C" w:rsidP="0065657C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D43506">
        <w:rPr>
          <w:rFonts w:ascii="Times New Roman" w:hAnsi="Times New Roman" w:cs="Times New Roman"/>
          <w:u w:val="single"/>
        </w:rPr>
        <w:t xml:space="preserve">A/3) PROPOSTE MIGLIORATIVE. PUNTEGGIO MASSIMO ATTRIBUIBILE: 10 PUNTI </w:t>
      </w:r>
    </w:p>
    <w:p w:rsidR="00B55120" w:rsidRPr="00B55120" w:rsidRDefault="00B55120" w:rsidP="00B551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5120">
        <w:rPr>
          <w:rFonts w:ascii="Times New Roman" w:hAnsi="Times New Roman" w:cs="Times New Roman"/>
        </w:rPr>
        <w:t xml:space="preserve">Ogni concorrente dovrà formulare e descrivere con una relazione di massimo 2 facciate formato A/4 nella quale siano indicate proposte migliorative per dare massima qualità ai servizi oggetto del lotto, nonché ogni altro elemento che possa essere considerato utile nell’interesse del Centro CILS e dell’Università. </w:t>
      </w:r>
    </w:p>
    <w:p w:rsidR="00B55120" w:rsidRPr="00B55120" w:rsidRDefault="00B55120" w:rsidP="00B551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5120">
        <w:rPr>
          <w:rFonts w:ascii="Times New Roman" w:hAnsi="Times New Roman" w:cs="Times New Roman"/>
        </w:rPr>
        <w:lastRenderedPageBreak/>
        <w:t xml:space="preserve">Ciascuna miglioria proposta dovrà essere identificata da un oggetto preciso e dovrà illustrare in modo chiaro i benefici per il Centro CILS e l’Università, gli obiettivi perseguiti, i destinatari e la metodologia di attuazione. </w:t>
      </w:r>
    </w:p>
    <w:p w:rsidR="00B55120" w:rsidRPr="00B55120" w:rsidRDefault="00B55120" w:rsidP="00B551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5120">
        <w:rPr>
          <w:rFonts w:ascii="Times New Roman" w:hAnsi="Times New Roman" w:cs="Times New Roman"/>
        </w:rPr>
        <w:t xml:space="preserve">Non verrà assegnato alcun punteggio a migliorie indeterminate, indeterminabili, che abbiano contenuto riconducibile ad un’altra miglioria già proposta o che non abbiano alcuna utilità per la fruizione dei servizi. </w:t>
      </w:r>
    </w:p>
    <w:p w:rsidR="002E711E" w:rsidRPr="00D43506" w:rsidRDefault="002E711E" w:rsidP="002E711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5657C" w:rsidRPr="00D43506" w:rsidRDefault="0065657C" w:rsidP="0065657C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D43506" w:rsidRPr="001777F8" w:rsidRDefault="00D43506" w:rsidP="00D4350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43506" w:rsidRPr="009E33A2" w:rsidRDefault="00D43506" w:rsidP="00D435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9E33A2">
        <w:rPr>
          <w:rFonts w:ascii="Times New Roman" w:hAnsi="Times New Roman"/>
          <w:color w:val="000000"/>
          <w:sz w:val="20"/>
          <w:szCs w:val="20"/>
        </w:rPr>
        <w:t>___________________________, lì _____________</w:t>
      </w:r>
    </w:p>
    <w:p w:rsidR="00D43506" w:rsidRPr="009E33A2" w:rsidRDefault="00D43506" w:rsidP="00D435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9E33A2">
        <w:rPr>
          <w:rFonts w:ascii="Times New Roman" w:hAnsi="Times New Roman"/>
          <w:color w:val="000000"/>
          <w:sz w:val="20"/>
          <w:szCs w:val="20"/>
        </w:rPr>
        <w:t>(luogo, data)</w:t>
      </w:r>
    </w:p>
    <w:p w:rsidR="00D43506" w:rsidRPr="009E33A2" w:rsidRDefault="00D43506" w:rsidP="00D435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43506" w:rsidRPr="009E33A2" w:rsidRDefault="00D43506" w:rsidP="00D43506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9E33A2">
        <w:rPr>
          <w:rFonts w:ascii="Times New Roman" w:hAnsi="Times New Roman"/>
          <w:color w:val="000000"/>
          <w:sz w:val="20"/>
          <w:szCs w:val="20"/>
        </w:rPr>
        <w:tab/>
        <w:t>Firma</w:t>
      </w:r>
    </w:p>
    <w:p w:rsidR="00D43506" w:rsidRPr="009E33A2" w:rsidRDefault="00D43506" w:rsidP="00D43506">
      <w:pPr>
        <w:autoSpaceDE w:val="0"/>
        <w:autoSpaceDN w:val="0"/>
        <w:adjustRightInd w:val="0"/>
        <w:spacing w:after="0" w:line="240" w:lineRule="auto"/>
        <w:ind w:left="482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9E33A2">
        <w:rPr>
          <w:rFonts w:ascii="Times New Roman" w:hAnsi="Times New Roman"/>
          <w:color w:val="000000"/>
          <w:sz w:val="20"/>
          <w:szCs w:val="20"/>
        </w:rPr>
        <w:tab/>
      </w:r>
      <w:r w:rsidRPr="009E33A2">
        <w:rPr>
          <w:rFonts w:ascii="Times New Roman" w:hAnsi="Times New Roman"/>
          <w:color w:val="000000"/>
          <w:sz w:val="20"/>
          <w:szCs w:val="20"/>
        </w:rPr>
        <w:tab/>
      </w:r>
      <w:r w:rsidRPr="009E33A2">
        <w:rPr>
          <w:rFonts w:ascii="Times New Roman" w:hAnsi="Times New Roman"/>
          <w:color w:val="000000"/>
          <w:sz w:val="20"/>
          <w:szCs w:val="20"/>
        </w:rPr>
        <w:tab/>
      </w:r>
      <w:r w:rsidRPr="009E33A2">
        <w:rPr>
          <w:rFonts w:ascii="Times New Roman" w:hAnsi="Times New Roman"/>
          <w:color w:val="000000"/>
          <w:sz w:val="20"/>
          <w:szCs w:val="20"/>
        </w:rPr>
        <w:tab/>
      </w:r>
      <w:r w:rsidRPr="009E33A2">
        <w:rPr>
          <w:rFonts w:ascii="Times New Roman" w:hAnsi="Times New Roman"/>
          <w:color w:val="000000"/>
          <w:sz w:val="20"/>
          <w:szCs w:val="20"/>
        </w:rPr>
        <w:tab/>
      </w:r>
      <w:r w:rsidRPr="009E33A2">
        <w:rPr>
          <w:rFonts w:ascii="Times New Roman" w:hAnsi="Times New Roman"/>
          <w:color w:val="000000"/>
          <w:sz w:val="20"/>
          <w:szCs w:val="20"/>
        </w:rPr>
        <w:tab/>
      </w:r>
      <w:r w:rsidRPr="009E33A2">
        <w:rPr>
          <w:rFonts w:ascii="Times New Roman" w:hAnsi="Times New Roman"/>
          <w:color w:val="000000"/>
          <w:sz w:val="20"/>
          <w:szCs w:val="20"/>
        </w:rPr>
        <w:tab/>
      </w:r>
      <w:r w:rsidRPr="009E33A2">
        <w:rPr>
          <w:rFonts w:ascii="Times New Roman" w:hAnsi="Times New Roman"/>
          <w:color w:val="000000"/>
          <w:sz w:val="20"/>
          <w:szCs w:val="20"/>
        </w:rPr>
        <w:tab/>
        <w:t xml:space="preserve">        ______________________________________</w:t>
      </w:r>
    </w:p>
    <w:p w:rsidR="00D43506" w:rsidRPr="009A767E" w:rsidRDefault="00D43506" w:rsidP="00D43506">
      <w:pPr>
        <w:autoSpaceDE w:val="0"/>
        <w:autoSpaceDN w:val="0"/>
        <w:adjustRightInd w:val="0"/>
        <w:spacing w:after="0" w:line="240" w:lineRule="auto"/>
        <w:ind w:left="4956"/>
        <w:contextualSpacing/>
        <w:jc w:val="center"/>
        <w:rPr>
          <w:rFonts w:ascii="Times New Roman" w:hAnsi="Times New Roman"/>
          <w:iCs/>
          <w:color w:val="000000"/>
          <w:sz w:val="16"/>
          <w:szCs w:val="16"/>
        </w:rPr>
      </w:pPr>
      <w:bookmarkStart w:id="1" w:name="_Hlk264800"/>
      <w:r w:rsidRPr="009A767E">
        <w:rPr>
          <w:rFonts w:ascii="Times New Roman" w:hAnsi="Times New Roman"/>
          <w:iCs/>
          <w:color w:val="000000"/>
          <w:sz w:val="16"/>
          <w:szCs w:val="16"/>
        </w:rPr>
        <w:t>(firmato digitalmente a norma dell’art.24 del D.Lgs. 7 marzo 2005 n.82)</w:t>
      </w:r>
    </w:p>
    <w:bookmarkEnd w:id="1"/>
    <w:p w:rsidR="00D43506" w:rsidRDefault="00D43506" w:rsidP="00D43506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D43506" w:rsidRDefault="00D43506" w:rsidP="00D43506">
      <w:pPr>
        <w:spacing w:after="0" w:line="240" w:lineRule="auto"/>
        <w:contextualSpacing/>
      </w:pPr>
    </w:p>
    <w:p w:rsidR="00D43506" w:rsidRDefault="00D43506" w:rsidP="00D43506">
      <w:pPr>
        <w:spacing w:after="0" w:line="240" w:lineRule="auto"/>
        <w:contextualSpacing/>
      </w:pPr>
    </w:p>
    <w:p w:rsidR="00D43506" w:rsidRDefault="00D43506" w:rsidP="00D43506">
      <w:pPr>
        <w:spacing w:after="0" w:line="240" w:lineRule="auto"/>
        <w:contextualSpacing/>
      </w:pPr>
    </w:p>
    <w:p w:rsidR="00D43506" w:rsidRDefault="00D43506" w:rsidP="00D43506">
      <w:pPr>
        <w:spacing w:after="0" w:line="240" w:lineRule="auto"/>
        <w:contextualSpacing/>
      </w:pPr>
    </w:p>
    <w:p w:rsidR="00D43506" w:rsidRDefault="00D43506" w:rsidP="00D43506">
      <w:pPr>
        <w:spacing w:after="0" w:line="240" w:lineRule="auto"/>
        <w:contextualSpacing/>
      </w:pPr>
    </w:p>
    <w:p w:rsidR="00D43506" w:rsidRPr="00990DEE" w:rsidRDefault="00D43506" w:rsidP="00D4350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C01E7">
        <w:rPr>
          <w:rFonts w:ascii="Times New Roman" w:hAnsi="Times New Roman" w:cs="Times New Roman"/>
        </w:rPr>
        <w:t>ALLEGARE copia fotostatica di un documento di identità del sottoscrittore, in corso di validità.</w:t>
      </w:r>
    </w:p>
    <w:p w:rsidR="00D43506" w:rsidRDefault="00D43506" w:rsidP="00D43506">
      <w:pPr>
        <w:spacing w:after="0" w:line="360" w:lineRule="auto"/>
      </w:pPr>
    </w:p>
    <w:p w:rsidR="002E711E" w:rsidRPr="002E711E" w:rsidRDefault="002E711E" w:rsidP="0065657C">
      <w:pPr>
        <w:spacing w:after="0" w:line="360" w:lineRule="auto"/>
        <w:jc w:val="right"/>
        <w:rPr>
          <w:rFonts w:cstheme="minorHAnsi"/>
        </w:rPr>
      </w:pPr>
    </w:p>
    <w:sectPr w:rsidR="002E711E" w:rsidRPr="002E711E" w:rsidSect="00AA7C1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E7" w:rsidRDefault="00480EE7" w:rsidP="0065657C">
      <w:pPr>
        <w:spacing w:after="0" w:line="240" w:lineRule="auto"/>
      </w:pPr>
      <w:r>
        <w:separator/>
      </w:r>
    </w:p>
  </w:endnote>
  <w:endnote w:type="continuationSeparator" w:id="0">
    <w:p w:rsidR="00480EE7" w:rsidRDefault="00480EE7" w:rsidP="0065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877935"/>
      <w:docPartObj>
        <w:docPartGallery w:val="Page Numbers (Bottom of Page)"/>
        <w:docPartUnique/>
      </w:docPartObj>
    </w:sdtPr>
    <w:sdtEndPr/>
    <w:sdtContent>
      <w:p w:rsidR="00D43506" w:rsidRDefault="00781802">
        <w:pPr>
          <w:pStyle w:val="Pidipagina"/>
          <w:jc w:val="center"/>
        </w:pPr>
        <w:r w:rsidRPr="00D4350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D43506" w:rsidRPr="00D43506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D4350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93E24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D4350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D43506" w:rsidRDefault="00D435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E7" w:rsidRDefault="00480EE7" w:rsidP="0065657C">
      <w:pPr>
        <w:spacing w:after="0" w:line="240" w:lineRule="auto"/>
      </w:pPr>
      <w:r>
        <w:separator/>
      </w:r>
    </w:p>
  </w:footnote>
  <w:footnote w:type="continuationSeparator" w:id="0">
    <w:p w:rsidR="00480EE7" w:rsidRDefault="00480EE7" w:rsidP="00656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506" w:rsidRDefault="00D43506" w:rsidP="00D43506">
    <w:pPr>
      <w:pStyle w:val="Intestazione"/>
    </w:pPr>
    <w:r w:rsidRPr="001777F8">
      <w:rPr>
        <w:rFonts w:ascii="Times New Roman" w:hAnsi="Times New Roman" w:cs="Times New Roman"/>
        <w:b/>
        <w:i/>
        <w:noProof/>
        <w:sz w:val="20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topMargin">
            <wp:posOffset>150125</wp:posOffset>
          </wp:positionV>
          <wp:extent cx="3254433" cy="544484"/>
          <wp:effectExtent l="19050" t="0" r="3117" b="0"/>
          <wp:wrapNone/>
          <wp:docPr id="5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54433" cy="544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i/>
        <w:sz w:val="20"/>
      </w:rPr>
      <w:t>Allegato 6</w:t>
    </w:r>
    <w:r w:rsidRPr="001777F8">
      <w:rPr>
        <w:rFonts w:ascii="Times New Roman" w:hAnsi="Times New Roman" w:cs="Times New Roman"/>
        <w:b/>
        <w:i/>
        <w:sz w:val="20"/>
      </w:rPr>
      <w:t xml:space="preserve"> al Disciplinare di gara</w:t>
    </w:r>
    <w:r w:rsidR="00F93E24">
      <w:rPr>
        <w:rFonts w:ascii="Times New Roman" w:hAnsi="Times New Roman" w:cs="Times New Roman"/>
        <w:b/>
        <w:i/>
        <w:sz w:val="20"/>
      </w:rPr>
      <w:t xml:space="preserve"> – LOTTO 2</w:t>
    </w:r>
    <w:r>
      <w:ptab w:relativeTo="margin" w:alignment="center" w:leader="none"/>
    </w:r>
    <w:r>
      <w:ptab w:relativeTo="margin" w:alignment="right" w:leader="none"/>
    </w:r>
  </w:p>
  <w:p w:rsidR="0065657C" w:rsidRDefault="0065657C">
    <w:pPr>
      <w:pStyle w:val="Intestazione"/>
    </w:pPr>
  </w:p>
  <w:p w:rsidR="00D43506" w:rsidRDefault="00D435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0422"/>
    <w:multiLevelType w:val="hybridMultilevel"/>
    <w:tmpl w:val="D8D86754"/>
    <w:lvl w:ilvl="0" w:tplc="C082F0EA">
      <w:numFmt w:val="bullet"/>
      <w:lvlText w:val="-"/>
      <w:lvlJc w:val="left"/>
      <w:pPr>
        <w:ind w:left="360" w:hanging="360"/>
      </w:pPr>
      <w:rPr>
        <w:rFonts w:ascii="Bookman Old Style" w:eastAsiaTheme="minorHAnsi" w:hAnsi="Bookman Old Style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57C77"/>
    <w:multiLevelType w:val="hybridMultilevel"/>
    <w:tmpl w:val="55AC182A"/>
    <w:lvl w:ilvl="0" w:tplc="C082F0E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D6B31"/>
    <w:multiLevelType w:val="hybridMultilevel"/>
    <w:tmpl w:val="E3B657F2"/>
    <w:lvl w:ilvl="0" w:tplc="C082F0E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C351C"/>
    <w:multiLevelType w:val="hybridMultilevel"/>
    <w:tmpl w:val="55180B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A0595"/>
    <w:multiLevelType w:val="hybridMultilevel"/>
    <w:tmpl w:val="1BE0E814"/>
    <w:lvl w:ilvl="0" w:tplc="C082F0E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81D5C"/>
    <w:multiLevelType w:val="hybridMultilevel"/>
    <w:tmpl w:val="1812DDC6"/>
    <w:lvl w:ilvl="0" w:tplc="C082F0E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70D22"/>
    <w:multiLevelType w:val="hybridMultilevel"/>
    <w:tmpl w:val="EABA9B00"/>
    <w:lvl w:ilvl="0" w:tplc="C082F0E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C2E"/>
    <w:rsid w:val="000E1137"/>
    <w:rsid w:val="00194935"/>
    <w:rsid w:val="00195B4B"/>
    <w:rsid w:val="002E711E"/>
    <w:rsid w:val="003E57BE"/>
    <w:rsid w:val="00480EE7"/>
    <w:rsid w:val="005868B6"/>
    <w:rsid w:val="005C01E7"/>
    <w:rsid w:val="0065657C"/>
    <w:rsid w:val="00781802"/>
    <w:rsid w:val="00833B74"/>
    <w:rsid w:val="008A40CD"/>
    <w:rsid w:val="008C21D5"/>
    <w:rsid w:val="00AA7C15"/>
    <w:rsid w:val="00B55120"/>
    <w:rsid w:val="00C54BC3"/>
    <w:rsid w:val="00CB02D3"/>
    <w:rsid w:val="00CF5982"/>
    <w:rsid w:val="00D149B2"/>
    <w:rsid w:val="00D43506"/>
    <w:rsid w:val="00E601FF"/>
    <w:rsid w:val="00F57C2E"/>
    <w:rsid w:val="00F93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A8A3830"/>
  <w15:docId w15:val="{57725921-3CF0-4FF2-8A32-B1E34272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7C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rsid w:val="002E711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6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57C"/>
  </w:style>
  <w:style w:type="paragraph" w:styleId="Pidipagina">
    <w:name w:val="footer"/>
    <w:basedOn w:val="Normale"/>
    <w:link w:val="PidipaginaCarattere"/>
    <w:uiPriority w:val="99"/>
    <w:unhideWhenUsed/>
    <w:rsid w:val="00656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5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Salvati Luisa</dc:creator>
  <cp:keywords/>
  <dc:description/>
  <cp:lastModifiedBy>Salvati Luisa</cp:lastModifiedBy>
  <cp:revision>17</cp:revision>
  <dcterms:created xsi:type="dcterms:W3CDTF">2023-03-27T09:55:00Z</dcterms:created>
  <dcterms:modified xsi:type="dcterms:W3CDTF">2023-05-02T10:55:00Z</dcterms:modified>
</cp:coreProperties>
</file>